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6C" w:rsidRPr="00531137" w:rsidRDefault="00BA706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06C" w:rsidRPr="00531137" w:rsidRDefault="00BA7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706C" w:rsidRPr="00531137" w:rsidRDefault="00531137" w:rsidP="00BA70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06C" w:rsidRPr="00531137" w:rsidRDefault="00531137" w:rsidP="00BA70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31.12.2021 № 2606 «Об утверждении Правил оказания услуг связи по передаче данных» обновлены п</w:t>
      </w:r>
      <w:r w:rsidR="00BA706C" w:rsidRPr="00531137">
        <w:rPr>
          <w:rFonts w:ascii="Times New Roman" w:hAnsi="Times New Roman" w:cs="Times New Roman"/>
          <w:b/>
          <w:sz w:val="24"/>
          <w:szCs w:val="24"/>
        </w:rPr>
        <w:t>равила, регулирующие отношения между абонентом, пользователем услуг, и оператором связи</w:t>
      </w:r>
    </w:p>
    <w:p w:rsidR="00BA706C" w:rsidRPr="00531137" w:rsidRDefault="00BA706C" w:rsidP="00BA706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>Изменения направлены на обеспечение недискриминационного доступа к услугам связи пользователей, не обладающих подтвержденной учетной записью в ФГИС идентификации и аутентификации, а также на реализацию обязанности оператора связи оказывать без взимания платы услуги доступа к сайтам, информационным системам и программам, включенным в перечень отечественных социально значимых информационных ресурсов.</w:t>
      </w:r>
    </w:p>
    <w:p w:rsidR="00B33793" w:rsidRPr="00531137" w:rsidRDefault="00B33793">
      <w:pPr>
        <w:rPr>
          <w:rFonts w:ascii="Times New Roman" w:hAnsi="Times New Roman" w:cs="Times New Roman"/>
          <w:sz w:val="24"/>
          <w:szCs w:val="24"/>
        </w:rPr>
      </w:pPr>
    </w:p>
    <w:p w:rsidR="00BA706C" w:rsidRPr="00531137" w:rsidRDefault="00BA706C" w:rsidP="00B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37">
        <w:rPr>
          <w:rFonts w:ascii="Times New Roman" w:hAnsi="Times New Roman" w:cs="Times New Roman"/>
          <w:sz w:val="24"/>
          <w:szCs w:val="24"/>
        </w:rPr>
        <w:t>Признаны утратившими силу Правила оказания услуг связи по передаче данных, утвержденные постановлением Правительства Российской Федер</w:t>
      </w:r>
      <w:r w:rsidR="00531137">
        <w:rPr>
          <w:rFonts w:ascii="Times New Roman" w:hAnsi="Times New Roman" w:cs="Times New Roman"/>
          <w:sz w:val="24"/>
          <w:szCs w:val="24"/>
        </w:rPr>
        <w:t xml:space="preserve">ации от 23 января 2006 г. N 32 </w:t>
      </w:r>
    </w:p>
    <w:p w:rsidR="00BA706C" w:rsidRDefault="00BA706C"/>
    <w:sectPr w:rsidR="00BA706C" w:rsidSect="00C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6C"/>
    <w:rsid w:val="00531137"/>
    <w:rsid w:val="00680F76"/>
    <w:rsid w:val="00B33793"/>
    <w:rsid w:val="00B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1E3D-A0DD-44E3-9ABD-DD6CA66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4</cp:revision>
  <dcterms:created xsi:type="dcterms:W3CDTF">2022-01-13T17:12:00Z</dcterms:created>
  <dcterms:modified xsi:type="dcterms:W3CDTF">2022-04-13T08:17:00Z</dcterms:modified>
</cp:coreProperties>
</file>